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4AB" w:rsidRDefault="00F024AB" w:rsidP="00F024AB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74A72">
        <w:rPr>
          <w:b/>
          <w:color w:val="000000"/>
          <w:sz w:val="28"/>
          <w:szCs w:val="28"/>
        </w:rPr>
        <w:t>Критерии оценки аналитического задания:</w:t>
      </w:r>
    </w:p>
    <w:p w:rsidR="00B32421" w:rsidRPr="006655F2" w:rsidRDefault="00B32421" w:rsidP="00B32421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Максимальный балл за работу – 85 баллов.</w:t>
      </w:r>
    </w:p>
    <w:p w:rsidR="00F024AB" w:rsidRPr="00AC26B3" w:rsidRDefault="00F024AB" w:rsidP="00F024AB">
      <w:pPr>
        <w:pStyle w:val="a4"/>
        <w:spacing w:after="0"/>
        <w:ind w:left="0"/>
        <w:jc w:val="center"/>
        <w:rPr>
          <w:b/>
          <w:caps/>
        </w:rPr>
      </w:pPr>
      <w:bookmarkStart w:id="0" w:name="_GoBack"/>
      <w:bookmarkEnd w:id="0"/>
    </w:p>
    <w:p w:rsidR="00F024AB" w:rsidRPr="006655F2" w:rsidRDefault="00F024AB" w:rsidP="00F024AB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1. Понимание произведения как «сложно построенного смысла» (Ю. М. Лотман), последовательное и адекватное раскрытие этого смысла в динамике, через конкретные наблюдения, сделанные по тексту.</w:t>
      </w:r>
    </w:p>
    <w:p w:rsidR="00F024AB" w:rsidRPr="006655F2" w:rsidRDefault="00F024AB" w:rsidP="00F024AB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30 баллов. Шкала оценок: 0 – 10 – 20 – 30.</w:t>
      </w:r>
    </w:p>
    <w:p w:rsidR="00F024AB" w:rsidRPr="006655F2" w:rsidRDefault="00F024AB" w:rsidP="00F024AB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 xml:space="preserve">2. Композиционная стройность работы и </w:t>
      </w:r>
      <w:proofErr w:type="spellStart"/>
      <w:r w:rsidRPr="006655F2">
        <w:rPr>
          <w:color w:val="000000"/>
          <w:sz w:val="28"/>
          <w:szCs w:val="28"/>
        </w:rPr>
        <w:t>еѐ</w:t>
      </w:r>
      <w:proofErr w:type="spellEnd"/>
      <w:r w:rsidRPr="006655F2">
        <w:rPr>
          <w:color w:val="000000"/>
          <w:sz w:val="28"/>
          <w:szCs w:val="28"/>
        </w:rPr>
        <w:t xml:space="preserve"> стилистическая однородность, уместность цитат и отсылок к тексту произведения.</w:t>
      </w:r>
    </w:p>
    <w:p w:rsidR="00F024AB" w:rsidRPr="006655F2" w:rsidRDefault="00F024AB" w:rsidP="00F024AB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15 баллов. Шкала оценок: 0 – 5 – 10 – 15.</w:t>
      </w:r>
    </w:p>
    <w:p w:rsidR="00F024AB" w:rsidRPr="006655F2" w:rsidRDefault="00F024AB" w:rsidP="00F024AB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F024AB" w:rsidRPr="006655F2" w:rsidRDefault="00F024AB" w:rsidP="00F024AB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10 баллов. Шкала оценок: 0 – 3 – 7 – 10.</w:t>
      </w:r>
    </w:p>
    <w:p w:rsidR="00F024AB" w:rsidRPr="006655F2" w:rsidRDefault="00F024AB" w:rsidP="00F024AB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F024AB" w:rsidRPr="006655F2" w:rsidRDefault="00F024AB" w:rsidP="00F024AB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10 баллов. Шкала оценок: 0 – 3 – 7 – 10.</w:t>
      </w:r>
    </w:p>
    <w:p w:rsidR="00F024AB" w:rsidRDefault="00F024AB" w:rsidP="00F024AB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5. Общая языковая и речевая грамотность, точность формулировок (отсутствие речевых и грамматических ошибок). </w:t>
      </w:r>
    </w:p>
    <w:p w:rsidR="00F024AB" w:rsidRDefault="00F024AB" w:rsidP="00F024AB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74A72">
        <w:rPr>
          <w:color w:val="000000"/>
          <w:sz w:val="28"/>
          <w:szCs w:val="28"/>
          <w:u w:val="single"/>
        </w:rPr>
        <w:t>Примечание 1:</w:t>
      </w:r>
      <w:r w:rsidRPr="006655F2">
        <w:rPr>
          <w:color w:val="000000"/>
          <w:sz w:val="28"/>
          <w:szCs w:val="28"/>
        </w:rPr>
        <w:t xml:space="preserve"> сплошная проверка работы по привычным школьным критериям грамотности с полным </w:t>
      </w:r>
      <w:proofErr w:type="spellStart"/>
      <w:r w:rsidRPr="006655F2">
        <w:rPr>
          <w:color w:val="000000"/>
          <w:sz w:val="28"/>
          <w:szCs w:val="28"/>
        </w:rPr>
        <w:t>подсчѐтом</w:t>
      </w:r>
      <w:proofErr w:type="spellEnd"/>
      <w:r w:rsidRPr="006655F2">
        <w:rPr>
          <w:color w:val="000000"/>
          <w:sz w:val="28"/>
          <w:szCs w:val="28"/>
        </w:rPr>
        <w:t xml:space="preserve"> ошибок не предусматривается. </w:t>
      </w:r>
    </w:p>
    <w:p w:rsidR="00F024AB" w:rsidRPr="006655F2" w:rsidRDefault="00F024AB" w:rsidP="00F024AB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Примечание </w:t>
      </w:r>
      <w:r w:rsidRPr="00074A72">
        <w:rPr>
          <w:color w:val="000000"/>
          <w:sz w:val="28"/>
          <w:szCs w:val="28"/>
          <w:u w:val="single"/>
        </w:rPr>
        <w:t>2:</w:t>
      </w:r>
      <w:r w:rsidRPr="006655F2">
        <w:rPr>
          <w:color w:val="000000"/>
          <w:sz w:val="28"/>
          <w:szCs w:val="28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</w:t>
      </w:r>
      <w:proofErr w:type="spellStart"/>
      <w:r w:rsidRPr="006655F2">
        <w:rPr>
          <w:color w:val="000000"/>
          <w:sz w:val="28"/>
          <w:szCs w:val="28"/>
        </w:rPr>
        <w:t>трѐх</w:t>
      </w:r>
      <w:proofErr w:type="spellEnd"/>
      <w:r w:rsidRPr="006655F2">
        <w:rPr>
          <w:color w:val="000000"/>
          <w:sz w:val="28"/>
          <w:szCs w:val="28"/>
        </w:rPr>
        <w:t xml:space="preserve"> ошибок на страницу текста), работа по этому критерию получает ноль баллов.</w:t>
      </w:r>
    </w:p>
    <w:p w:rsidR="00F024AB" w:rsidRPr="006655F2" w:rsidRDefault="00F024AB" w:rsidP="00F024AB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5 баллов. Шкала оценок: 0 – 1 – 3 – 5.</w:t>
      </w:r>
    </w:p>
    <w:p w:rsidR="00F024AB" w:rsidRDefault="00F024AB" w:rsidP="00F024AB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F024AB" w:rsidRPr="006655F2" w:rsidRDefault="00F024AB" w:rsidP="00F024AB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Итого: максимальный балл – 70.</w:t>
      </w:r>
    </w:p>
    <w:p w:rsidR="00B43901" w:rsidRDefault="00B43901"/>
    <w:p w:rsidR="00B43901" w:rsidRPr="00074A72" w:rsidRDefault="00B43901" w:rsidP="00B43901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74A72">
        <w:rPr>
          <w:b/>
          <w:color w:val="000000"/>
          <w:sz w:val="28"/>
          <w:szCs w:val="28"/>
        </w:rPr>
        <w:t>Критерии оценки творческого задания:</w:t>
      </w:r>
    </w:p>
    <w:p w:rsidR="00B32421" w:rsidRPr="00A5774C" w:rsidRDefault="00B32421" w:rsidP="00B32421">
      <w:pPr>
        <w:pStyle w:val="Default"/>
        <w:ind w:firstLine="709"/>
        <w:jc w:val="both"/>
        <w:rPr>
          <w:sz w:val="28"/>
          <w:szCs w:val="28"/>
        </w:rPr>
      </w:pPr>
      <w:r w:rsidRPr="00A5774C">
        <w:rPr>
          <w:sz w:val="28"/>
          <w:szCs w:val="28"/>
        </w:rPr>
        <w:t xml:space="preserve">При оценке задания учитывается значимость или типичность предложенного персонажа для творчества писателя и литературы в целом, точность и полнота предложенных характеристик, соответствие их художественному миру писателя, наличие конкретных подробностей, уместных деталей; за фактические ошибки баллы снижаются. </w:t>
      </w:r>
    </w:p>
    <w:p w:rsidR="00B32421" w:rsidRDefault="00B32421" w:rsidP="00B32421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5774C">
        <w:rPr>
          <w:rFonts w:ascii="Times New Roman" w:hAnsi="Times New Roman"/>
          <w:sz w:val="28"/>
          <w:szCs w:val="28"/>
        </w:rPr>
        <w:t xml:space="preserve">Рекомендуемая оценка за </w:t>
      </w:r>
      <w:r w:rsidRPr="00A5774C">
        <w:rPr>
          <w:rFonts w:ascii="Times New Roman" w:hAnsi="Times New Roman"/>
          <w:b/>
          <w:bCs/>
          <w:sz w:val="28"/>
          <w:szCs w:val="28"/>
        </w:rPr>
        <w:t xml:space="preserve">каждую статью </w:t>
      </w:r>
      <w:r w:rsidRPr="00A5774C">
        <w:rPr>
          <w:rFonts w:ascii="Times New Roman" w:hAnsi="Times New Roman"/>
          <w:sz w:val="28"/>
          <w:szCs w:val="28"/>
        </w:rPr>
        <w:t>– 5 баллов</w:t>
      </w:r>
      <w:r w:rsidRPr="00A5774C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B32421" w:rsidRPr="00A5774C" w:rsidRDefault="00B32421" w:rsidP="00B3242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5774C">
        <w:rPr>
          <w:rFonts w:ascii="Times New Roman" w:hAnsi="Times New Roman"/>
          <w:sz w:val="28"/>
          <w:szCs w:val="28"/>
        </w:rPr>
        <w:t xml:space="preserve">Максимальный балл – </w:t>
      </w:r>
      <w:r>
        <w:rPr>
          <w:rFonts w:ascii="Times New Roman" w:hAnsi="Times New Roman"/>
          <w:b/>
          <w:bCs/>
          <w:sz w:val="28"/>
          <w:szCs w:val="28"/>
        </w:rPr>
        <w:t>10</w:t>
      </w:r>
      <w:r w:rsidRPr="00A5774C">
        <w:rPr>
          <w:rFonts w:ascii="Times New Roman" w:hAnsi="Times New Roman"/>
          <w:sz w:val="28"/>
          <w:szCs w:val="28"/>
        </w:rPr>
        <w:t>.</w:t>
      </w:r>
    </w:p>
    <w:p w:rsidR="00FF0393" w:rsidRPr="00B43901" w:rsidRDefault="00B32421" w:rsidP="00B43901">
      <w:pPr>
        <w:ind w:firstLine="708"/>
      </w:pPr>
    </w:p>
    <w:sectPr w:rsidR="00FF0393" w:rsidRPr="00B43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293"/>
    <w:rsid w:val="000747A1"/>
    <w:rsid w:val="008024E6"/>
    <w:rsid w:val="00B32421"/>
    <w:rsid w:val="00B43901"/>
    <w:rsid w:val="00D77293"/>
    <w:rsid w:val="00F0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4BAB4-6580-431C-BA88-88E68947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4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024A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F024A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024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024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F024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F024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B324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4</cp:revision>
  <dcterms:created xsi:type="dcterms:W3CDTF">2021-09-23T12:49:00Z</dcterms:created>
  <dcterms:modified xsi:type="dcterms:W3CDTF">2021-09-23T13:34:00Z</dcterms:modified>
</cp:coreProperties>
</file>